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79" w:rsidRPr="0014005C" w:rsidRDefault="000652D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PROCEDIMIENTO DE 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SOLICITUD DE PRESTACIÓN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TRABAJADORES TRANSFRONTERIZOS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CON RESIDENCIA EN </w:t>
      </w:r>
      <w:r>
        <w:rPr>
          <w:rFonts w:ascii="Calibri" w:hAnsi="Calibri" w:cs="Calibri"/>
          <w:b/>
          <w:bCs/>
          <w:color w:val="002060"/>
          <w:u w:val="single"/>
        </w:rPr>
        <w:t>GALICIA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AFECTADOS POR UN </w:t>
      </w:r>
      <w:r>
        <w:rPr>
          <w:rFonts w:ascii="Calibri" w:hAnsi="Calibri" w:cs="Calibri"/>
          <w:b/>
          <w:bCs/>
          <w:color w:val="002060"/>
          <w:u w:val="single"/>
        </w:rPr>
        <w:t>LAY OFF</w:t>
      </w:r>
      <w:r w:rsidR="0047305D"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Pr="00A723CC">
        <w:rPr>
          <w:rFonts w:ascii="Calibri" w:hAnsi="Calibri" w:cs="Calibri"/>
          <w:b/>
          <w:bCs/>
          <w:color w:val="002060"/>
        </w:rPr>
        <w:t>(</w:t>
      </w:r>
      <w:r w:rsidRPr="00A723CC">
        <w:rPr>
          <w:rFonts w:ascii="Calibri" w:hAnsi="Calibri" w:cs="Calibri"/>
          <w:b/>
          <w:bCs/>
          <w:i/>
          <w:iCs/>
          <w:color w:val="002060"/>
        </w:rPr>
        <w:t>Regulación Temporal de Empleo</w:t>
      </w:r>
      <w:r w:rsidRPr="00A723CC">
        <w:rPr>
          <w:rFonts w:ascii="Calibri" w:hAnsi="Calibri" w:cs="Calibri"/>
          <w:b/>
          <w:bCs/>
          <w:color w:val="002060"/>
        </w:rPr>
        <w:t xml:space="preserve">) </w:t>
      </w:r>
    </w:p>
    <w:p w:rsidR="00A723CC" w:rsidRPr="00B22F5A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lang w:val="pt-PT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 </w:t>
      </w:r>
      <w:r w:rsidRPr="00B22F5A">
        <w:rPr>
          <w:rFonts w:ascii="Calibri" w:hAnsi="Calibri" w:cs="Calibri"/>
          <w:b/>
          <w:bCs/>
          <w:color w:val="002060"/>
          <w:lang w:val="pt-PT"/>
        </w:rPr>
        <w:t>DERIVADO DEL COVID-19</w:t>
      </w:r>
    </w:p>
    <w:p w:rsidR="00A723CC" w:rsidRDefault="00A723CC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  <w:lang w:val="pt-PT"/>
        </w:rPr>
      </w:pPr>
    </w:p>
    <w:p w:rsidR="00F933A9" w:rsidRPr="00021D7D" w:rsidRDefault="0047305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</w:rPr>
      </w:pPr>
      <w:r w:rsidRPr="00021D7D">
        <w:rPr>
          <w:rFonts w:ascii="Calibri" w:hAnsi="Calibri" w:cs="Calibri"/>
          <w:sz w:val="22"/>
          <w:szCs w:val="22"/>
        </w:rPr>
        <w:t xml:space="preserve">El Código do </w:t>
      </w:r>
      <w:proofErr w:type="spellStart"/>
      <w:r w:rsidRPr="00021D7D">
        <w:rPr>
          <w:rFonts w:ascii="Calibri" w:hAnsi="Calibri" w:cs="Calibri"/>
          <w:sz w:val="22"/>
          <w:szCs w:val="22"/>
        </w:rPr>
        <w:t>Trabalho</w:t>
      </w:r>
      <w:proofErr w:type="spellEnd"/>
      <w:r w:rsidRPr="00021D7D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021D7D">
        <w:rPr>
          <w:rFonts w:ascii="Calibri" w:hAnsi="Calibri" w:cs="Calibri"/>
          <w:sz w:val="22"/>
          <w:szCs w:val="22"/>
        </w:rPr>
        <w:t>Lei</w:t>
      </w:r>
      <w:proofErr w:type="spellEnd"/>
      <w:r w:rsidRPr="00021D7D">
        <w:rPr>
          <w:rFonts w:ascii="Calibri" w:hAnsi="Calibri" w:cs="Calibri"/>
          <w:sz w:val="22"/>
          <w:szCs w:val="22"/>
        </w:rPr>
        <w:t xml:space="preserve"> 7/ 2009 de 12 de febrero) en su redacción actual contempla la reducción temporal del período normal de trabajo o la suspensión del contrato de trabajo (vulgo lay-off), por iniciativa de la empresa, por un hecho imputable al empleador en situación de crisis empresarial por motivos de mercado, estructurales o tecnológicos, catástrofes u otras situaciones que hayan afectado gravemente a la actividad normal de la empresa, siempre que esta medida sea indispensable para asegurar la viabilidad de la empresa y el mantenimiento de los puestos de trabajo</w:t>
      </w:r>
      <w:r w:rsidR="00A43785" w:rsidRPr="00021D7D">
        <w:rPr>
          <w:rFonts w:ascii="Calibri" w:hAnsi="Calibri" w:cs="Calibri"/>
          <w:sz w:val="22"/>
          <w:szCs w:val="22"/>
        </w:rPr>
        <w:t xml:space="preserve"> (art. 298 y </w:t>
      </w:r>
      <w:proofErr w:type="spellStart"/>
      <w:r w:rsidR="00A43785" w:rsidRPr="00021D7D">
        <w:rPr>
          <w:rFonts w:ascii="Calibri" w:hAnsi="Calibri" w:cs="Calibri"/>
          <w:sz w:val="22"/>
          <w:szCs w:val="22"/>
        </w:rPr>
        <w:t>ss</w:t>
      </w:r>
      <w:proofErr w:type="spellEnd"/>
      <w:r w:rsidR="00A43785" w:rsidRPr="00021D7D">
        <w:rPr>
          <w:rFonts w:ascii="Calibri" w:hAnsi="Calibri" w:cs="Calibri"/>
          <w:sz w:val="22"/>
          <w:szCs w:val="22"/>
        </w:rPr>
        <w:t>)</w:t>
      </w:r>
      <w:r w:rsidRPr="00021D7D">
        <w:rPr>
          <w:rFonts w:ascii="Calibri" w:hAnsi="Calibri" w:cs="Calibri"/>
          <w:sz w:val="22"/>
          <w:szCs w:val="22"/>
        </w:rPr>
        <w:t xml:space="preserve">. </w:t>
      </w:r>
    </w:p>
    <w:p w:rsidR="00A43785" w:rsidRPr="00021D7D" w:rsidRDefault="0047305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Como consecuencia de la pandemia de </w:t>
      </w:r>
      <w:r w:rsidR="00A43785"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COVID-19</w:t>
      </w:r>
      <w:r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A43785"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y sus efectos en el mercado de </w:t>
      </w:r>
      <w:r w:rsidR="00A43785"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trabajo el Gobierno de Portugal promulga el </w:t>
      </w:r>
      <w:r w:rsidR="00A43785" w:rsidRPr="00021D7D">
        <w:rPr>
          <w:rFonts w:ascii="Calibri" w:hAnsi="Calibri" w:cs="Calibri"/>
          <w:sz w:val="22"/>
          <w:szCs w:val="22"/>
        </w:rPr>
        <w:t>Decreto-</w:t>
      </w:r>
      <w:proofErr w:type="spellStart"/>
      <w:r w:rsidR="00A43785" w:rsidRPr="00021D7D">
        <w:rPr>
          <w:rFonts w:ascii="Calibri" w:hAnsi="Calibri" w:cs="Calibri"/>
          <w:sz w:val="22"/>
          <w:szCs w:val="22"/>
        </w:rPr>
        <w:t>Lei</w:t>
      </w:r>
      <w:proofErr w:type="spellEnd"/>
      <w:r w:rsidR="00A43785" w:rsidRPr="00021D7D">
        <w:rPr>
          <w:rFonts w:ascii="Calibri" w:hAnsi="Calibri" w:cs="Calibri"/>
          <w:sz w:val="22"/>
          <w:szCs w:val="22"/>
        </w:rPr>
        <w:t xml:space="preserve"> n.º 10-G/2020 de 26 de mar</w:t>
      </w:r>
      <w:r w:rsidR="00A43785" w:rsidRPr="00021D7D">
        <w:rPr>
          <w:rFonts w:ascii="Calibri" w:hAnsi="Calibri" w:cs="Calibri"/>
          <w:sz w:val="22"/>
          <w:szCs w:val="22"/>
        </w:rPr>
        <w:t xml:space="preserve">zo a través del cual se </w:t>
      </w:r>
      <w:r w:rsidR="00C8029E" w:rsidRPr="00021D7D">
        <w:rPr>
          <w:rFonts w:ascii="Calibri" w:hAnsi="Calibri" w:cs="Calibri"/>
          <w:sz w:val="22"/>
          <w:szCs w:val="22"/>
        </w:rPr>
        <w:t>e</w:t>
      </w:r>
      <w:r w:rsidR="00C8029E" w:rsidRPr="00021D7D">
        <w:rPr>
          <w:rFonts w:ascii="Calibri" w:hAnsi="Calibri" w:cs="Calibri"/>
          <w:sz w:val="22"/>
          <w:szCs w:val="22"/>
          <w:shd w:val="clear" w:color="auto" w:fill="FFFFFF"/>
        </w:rPr>
        <w:t>stablece</w:t>
      </w:r>
      <w:r w:rsidR="00A43785"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43785"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una medida excepcional y temporal de protección de los puestos de trabajo, que se inspira en el régimen tradicional de Lay Off y que se conoce como Lay Off Simplificado y pretende ser más rápida y flexible que su antecesora. </w:t>
      </w:r>
    </w:p>
    <w:p w:rsidR="00C8029E" w:rsidRPr="00021D7D" w:rsidRDefault="00C8029E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La empresa que se adhieran a un proceso de Lay Off Simplificado </w:t>
      </w:r>
      <w:proofErr w:type="gramStart"/>
      <w:r w:rsidRPr="00021D7D">
        <w:rPr>
          <w:rFonts w:ascii="Calibri" w:hAnsi="Calibri" w:cs="Calibri"/>
          <w:sz w:val="22"/>
          <w:szCs w:val="22"/>
          <w:shd w:val="clear" w:color="auto" w:fill="FFFFFF"/>
        </w:rPr>
        <w:t>podrán</w:t>
      </w:r>
      <w:proofErr w:type="gramEnd"/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suspender el contrato de trabajo o reducir el horario de sus trabajadores. </w:t>
      </w:r>
    </w:p>
    <w:p w:rsidR="00C8029E" w:rsidRPr="00021D7D" w:rsidRDefault="00C8029E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Como consecuencia, los trabajadores tendrán derecho a recibir 2/3 de la remuneración bruta, siendo el 70% aportado por la </w:t>
      </w:r>
      <w:proofErr w:type="spellStart"/>
      <w:r w:rsidRPr="00021D7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Segurança</w:t>
      </w:r>
      <w:proofErr w:type="spellEnd"/>
      <w:r w:rsidRPr="00021D7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Social (Pt)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y el 30% por la empresa. </w:t>
      </w:r>
    </w:p>
    <w:p w:rsidR="00C8029E" w:rsidRPr="00021D7D" w:rsidRDefault="00C8029E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La remuneración tendrá como límite mínimo el salario mínimo nacional (635€) y como máximo tres salarios mínimos (1.095€). </w:t>
      </w:r>
    </w:p>
    <w:p w:rsidR="00C8029E" w:rsidRPr="00021D7D" w:rsidRDefault="00C8029E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PROCEDIMIENTO: </w:t>
      </w:r>
    </w:p>
    <w:p w:rsidR="00C8029E" w:rsidRPr="00021D7D" w:rsidRDefault="00C8029E" w:rsidP="00021D7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El empleador deberá comunicar por escrito </w:t>
      </w:r>
      <w:bookmarkStart w:id="0" w:name="_GoBack"/>
      <w:bookmarkEnd w:id="0"/>
      <w:r w:rsidRPr="00021D7D">
        <w:rPr>
          <w:rFonts w:ascii="Calibri" w:hAnsi="Calibri" w:cs="Calibri"/>
          <w:sz w:val="22"/>
          <w:szCs w:val="22"/>
          <w:shd w:val="clear" w:color="auto" w:fill="FFFFFF"/>
        </w:rPr>
        <w:t>a los trabajadores la decisión de solicitar el apoyo, indicando la duración previsible del mismo.</w:t>
      </w:r>
    </w:p>
    <w:p w:rsidR="00C8029E" w:rsidRPr="00021D7D" w:rsidRDefault="00C8029E" w:rsidP="00021D7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De inmediato la empresa remitirá la solicitud electrónica a la </w:t>
      </w:r>
      <w:proofErr w:type="spellStart"/>
      <w:r w:rsidRPr="00021D7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Segurança</w:t>
      </w:r>
      <w:proofErr w:type="spellEnd"/>
      <w:r w:rsidRPr="00021D7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Social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acompañada de una lista nominativa y el número de Seguridad </w:t>
      </w:r>
      <w:r w:rsidR="0082106B" w:rsidRPr="00021D7D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ocial de </w:t>
      </w:r>
      <w:r w:rsidR="00021D7D"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todos 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>los trabajadores afectados por esta medida</w:t>
      </w:r>
      <w:r w:rsidR="0082106B" w:rsidRPr="00021D7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731DC3" w:rsidRPr="00021D7D" w:rsidRDefault="0082106B" w:rsidP="00021D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Por tanto, </w:t>
      </w:r>
      <w:r w:rsidRPr="00021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el trabaj</w:t>
      </w:r>
      <w:r w:rsidR="00731DC3" w:rsidRPr="00021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ador transfronterizo</w:t>
      </w:r>
      <w:r w:rsidR="00731DC3"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con residencia en Galicia tendrá el mismo tratamiento que el trabajador residente en Portugal y </w:t>
      </w:r>
      <w:r w:rsidR="00731DC3" w:rsidRPr="00021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no tendrá que realizar ningún trámite</w:t>
      </w:r>
      <w:r w:rsidR="00731DC3" w:rsidRPr="00021D7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731DC3" w:rsidRDefault="00731DC3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731DC3" w:rsidRPr="003B6AFF" w:rsidRDefault="00731DC3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3B6AFF">
        <w:rPr>
          <w:rFonts w:ascii="Calibri" w:hAnsi="Calibri" w:cs="Calibri"/>
          <w:sz w:val="22"/>
          <w:szCs w:val="22"/>
          <w:shd w:val="clear" w:color="auto" w:fill="FFFFFF"/>
        </w:rPr>
        <w:t xml:space="preserve">CONTACTOS: </w:t>
      </w:r>
    </w:p>
    <w:p w:rsidR="00731DC3" w:rsidRDefault="00731DC3" w:rsidP="00021D7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  <w:r w:rsidRPr="003B6AFF"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  <w:t>SEGURANÇA SOCIAL</w:t>
      </w:r>
    </w:p>
    <w:p w:rsidR="003B6AFF" w:rsidRPr="003B6AFF" w:rsidRDefault="003B6AFF" w:rsidP="003B6AFF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</w:p>
    <w:p w:rsidR="00731DC3" w:rsidRPr="00021D7D" w:rsidRDefault="00731DC3" w:rsidP="00021D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  <w:r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Tel.: (+351) 300 502 502</w:t>
      </w:r>
    </w:p>
    <w:p w:rsidR="00731DC3" w:rsidRPr="00021D7D" w:rsidRDefault="00021D7D" w:rsidP="00021D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  <w:hyperlink r:id="rId7" w:history="1">
        <w:r w:rsidRPr="00021D7D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val="pt-PT" w:eastAsia="en-US"/>
          </w:rPr>
          <w:t>http://www.seg-social.pt/documents/10152/16722120/FAQ+Lay-off/80357aae-efde-45f8-a376-0168fc9f4b1a</w:t>
        </w:r>
      </w:hyperlink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21D7D" w:rsidRPr="003B6AFF" w:rsidRDefault="00021D7D" w:rsidP="003B6AF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284"/>
        <w:textAlignment w:val="baseline"/>
        <w:rPr>
          <w:rFonts w:ascii="Calibri" w:eastAsiaTheme="minorHAnsi" w:hAnsi="Calibri" w:cs="Calibri"/>
          <w:sz w:val="22"/>
          <w:szCs w:val="22"/>
          <w:lang w:val="pt-PT" w:eastAsia="en-US"/>
        </w:rPr>
      </w:pPr>
      <w:r w:rsidRPr="003B6AFF">
        <w:rPr>
          <w:rFonts w:ascii="Calibri" w:hAnsi="Calibri" w:cs="Calibri"/>
          <w:color w:val="000000"/>
          <w:sz w:val="22"/>
          <w:szCs w:val="22"/>
          <w:lang w:val="pt-PT"/>
        </w:rPr>
        <w:t xml:space="preserve">DIREÇÃO-GERAL DO EMPREGO E DAS CONDIÇÕES DO TRABALHO </w:t>
      </w:r>
      <w:r w:rsidRPr="003B6AFF">
        <w:rPr>
          <w:rFonts w:ascii="Calibri" w:hAnsi="Calibri" w:cs="Calibri"/>
          <w:color w:val="000000"/>
          <w:sz w:val="22"/>
          <w:szCs w:val="22"/>
          <w:lang w:val="pt-PT"/>
        </w:rPr>
        <w:t>(DGERT)</w:t>
      </w:r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eastAsiaTheme="minorHAnsi" w:hAnsi="Calibri" w:cs="Calibri"/>
          <w:sz w:val="22"/>
          <w:szCs w:val="22"/>
          <w:lang w:val="pt-PT" w:eastAsia="en-US"/>
        </w:rPr>
      </w:pPr>
      <w:hyperlink r:id="rId8" w:history="1">
        <w:r w:rsidRPr="00021D7D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val="pt-PT" w:eastAsia="en-US"/>
          </w:rPr>
          <w:t>https://www.dgert.gov.pt/covid-19-perguntas-e-respostas-para-trabalhadores-e-empregadores-faq/medidas-excecionais-e-temporarias-de-resposta-a-epidemia-covid-19</w:t>
        </w:r>
      </w:hyperlink>
    </w:p>
    <w:p w:rsidR="00021D7D" w:rsidRPr="00021D7D" w:rsidRDefault="00021D7D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</w:p>
    <w:p w:rsidR="00021D7D" w:rsidRPr="003B6AFF" w:rsidRDefault="00021D7D" w:rsidP="003B6AF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  <w:lang w:val="pt-PT"/>
        </w:rPr>
      </w:pPr>
      <w:r w:rsidRPr="003B6AFF"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  <w:lang w:val="pt-PT"/>
        </w:rPr>
        <w:t xml:space="preserve">AUTORIDADE PARA AS CONDIÇOES DE TRABALHO (ACT) </w:t>
      </w:r>
    </w:p>
    <w:p w:rsidR="003B6AFF" w:rsidRPr="00021D7D" w:rsidRDefault="003B6AFF" w:rsidP="003B6AFF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</w:p>
    <w:p w:rsidR="00021D7D" w:rsidRPr="00021D7D" w:rsidRDefault="00021D7D" w:rsidP="003B6A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  <w:r w:rsidRPr="00021D7D"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  <w:t>Telf.: (+351) 300 029 300</w:t>
      </w:r>
    </w:p>
    <w:p w:rsidR="00021D7D" w:rsidRPr="00021D7D" w:rsidRDefault="00021D7D" w:rsidP="003B6A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2"/>
          <w:szCs w:val="22"/>
          <w:shd w:val="clear" w:color="auto" w:fill="FFFFFF"/>
          <w:lang w:val="pt-PT"/>
        </w:rPr>
      </w:pPr>
      <w:hyperlink r:id="rId9" w:history="1">
        <w:r w:rsidRPr="00021D7D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val="pt-PT" w:eastAsia="en-US"/>
          </w:rPr>
          <w:t>http://www.act.gov.pt/(pt-PT)/Paginas/default.aspx</w:t>
        </w:r>
      </w:hyperlink>
    </w:p>
    <w:sectPr w:rsidR="00021D7D" w:rsidRPr="00021D7D" w:rsidSect="00B22F5A">
      <w:headerReference w:type="default" r:id="rId10"/>
      <w:pgSz w:w="11906" w:h="16838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F5A" w:rsidRDefault="00B22F5A" w:rsidP="00B22F5A">
      <w:pPr>
        <w:spacing w:after="0" w:line="240" w:lineRule="auto"/>
      </w:pPr>
      <w:r>
        <w:separator/>
      </w:r>
    </w:p>
  </w:endnote>
  <w:endnote w:type="continuationSeparator" w:id="0">
    <w:p w:rsidR="00B22F5A" w:rsidRDefault="00B22F5A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F5A" w:rsidRDefault="00B22F5A" w:rsidP="00B22F5A">
      <w:pPr>
        <w:spacing w:after="0" w:line="240" w:lineRule="auto"/>
      </w:pPr>
      <w:r>
        <w:separator/>
      </w:r>
    </w:p>
  </w:footnote>
  <w:footnote w:type="continuationSeparator" w:id="0">
    <w:p w:rsidR="00B22F5A" w:rsidRDefault="00B22F5A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5A" w:rsidRDefault="00B22F5A">
    <w:pPr>
      <w:pStyle w:val="Encabezado"/>
    </w:pPr>
    <w:r>
      <w:rPr>
        <w:noProof/>
      </w:rPr>
      <w:drawing>
        <wp:inline distT="0" distB="0" distL="0" distR="0" wp14:anchorId="4B79999F">
          <wp:extent cx="711756" cy="8001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390C"/>
    <w:multiLevelType w:val="hybridMultilevel"/>
    <w:tmpl w:val="75E43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F2C18"/>
    <w:multiLevelType w:val="hybridMultilevel"/>
    <w:tmpl w:val="CDBE7A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8C"/>
    <w:rsid w:val="00021D7D"/>
    <w:rsid w:val="0002278C"/>
    <w:rsid w:val="000652DD"/>
    <w:rsid w:val="000F34EF"/>
    <w:rsid w:val="000F4044"/>
    <w:rsid w:val="0014005C"/>
    <w:rsid w:val="00206BD6"/>
    <w:rsid w:val="002B013B"/>
    <w:rsid w:val="00365ABC"/>
    <w:rsid w:val="003B6AFF"/>
    <w:rsid w:val="003D6DD9"/>
    <w:rsid w:val="0047305D"/>
    <w:rsid w:val="00492C79"/>
    <w:rsid w:val="004C41A7"/>
    <w:rsid w:val="004D4EE8"/>
    <w:rsid w:val="0053727C"/>
    <w:rsid w:val="00547E33"/>
    <w:rsid w:val="0070066F"/>
    <w:rsid w:val="0072124F"/>
    <w:rsid w:val="00731DC3"/>
    <w:rsid w:val="007362AE"/>
    <w:rsid w:val="00785ED9"/>
    <w:rsid w:val="007C7FFC"/>
    <w:rsid w:val="0082106B"/>
    <w:rsid w:val="0083444A"/>
    <w:rsid w:val="00856873"/>
    <w:rsid w:val="00935CE6"/>
    <w:rsid w:val="0095259A"/>
    <w:rsid w:val="00A130C2"/>
    <w:rsid w:val="00A43785"/>
    <w:rsid w:val="00A52FD6"/>
    <w:rsid w:val="00A723CC"/>
    <w:rsid w:val="00B22F5A"/>
    <w:rsid w:val="00B63A3F"/>
    <w:rsid w:val="00B91DBD"/>
    <w:rsid w:val="00BD0198"/>
    <w:rsid w:val="00C8029E"/>
    <w:rsid w:val="00F20D05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FF11B"/>
  <w15:chartTrackingRefBased/>
  <w15:docId w15:val="{0DCCB777-8DA2-49CC-A313-D3C2B9F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44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FF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F5A"/>
  </w:style>
  <w:style w:type="paragraph" w:styleId="Piedepgina">
    <w:name w:val="footer"/>
    <w:basedOn w:val="Normal"/>
    <w:link w:val="Piedepgina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F5A"/>
  </w:style>
  <w:style w:type="character" w:styleId="Mencinsinresolver">
    <w:name w:val="Unresolved Mention"/>
    <w:basedOn w:val="Fuentedeprrafopredeter"/>
    <w:uiPriority w:val="99"/>
    <w:semiHidden/>
    <w:unhideWhenUsed/>
    <w:rsid w:val="002B01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21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ert.gov.pt/covid-19-perguntas-e-respostas-para-trabalhadores-e-empregadores-faq/medidas-excecionais-e-temporarias-de-resposta-a-epidemia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g-social.pt/documents/10152/16722120/FAQ+Lay-off/80357aae-efde-45f8-a376-0168fc9f4b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pt/(pt-PT)/Pagina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javierproazo2005@gmail.com</dc:creator>
  <cp:keywords/>
  <dc:description/>
  <cp:lastModifiedBy>javierproazo2005@gmail.com</cp:lastModifiedBy>
  <cp:revision>3</cp:revision>
  <dcterms:created xsi:type="dcterms:W3CDTF">2020-04-07T10:37:00Z</dcterms:created>
  <dcterms:modified xsi:type="dcterms:W3CDTF">2020-04-07T11:57:00Z</dcterms:modified>
</cp:coreProperties>
</file>